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F5B" w:rsidRDefault="009B1F5B" w:rsidP="009B1F5B">
      <w:pPr>
        <w:pStyle w:val="2"/>
        <w:snapToGrid w:val="0"/>
        <w:spacing w:line="360" w:lineRule="auto"/>
      </w:pPr>
      <w:r>
        <w:rPr>
          <w:rFonts w:hint="eastAsia"/>
        </w:rPr>
        <w:t>第十三章</w:t>
      </w:r>
      <w:r w:rsidRPr="00843013">
        <w:t xml:space="preserve">　</w:t>
      </w:r>
      <w:r>
        <w:rPr>
          <w:rFonts w:hint="eastAsia"/>
        </w:rPr>
        <w:t>电磁感应与</w:t>
      </w:r>
      <w:r>
        <w:t>电磁波初步</w:t>
      </w:r>
    </w:p>
    <w:p w:rsidR="009B1F5B" w:rsidRPr="009B1F5B" w:rsidRDefault="00C3034E" w:rsidP="009B1F5B">
      <w:pPr>
        <w:pStyle w:val="2"/>
        <w:snapToGrid w:val="0"/>
        <w:spacing w:line="360" w:lineRule="auto"/>
      </w:pPr>
      <w:r w:rsidRPr="00843013">
        <w:t>1</w:t>
      </w:r>
      <w:r w:rsidRPr="00843013">
        <w:t xml:space="preserve">　磁场　磁感线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eastAsia="方正楷体_GBK" w:hAnsi="Times New Roman"/>
        </w:rPr>
        <w:t>分值：</w:t>
      </w:r>
      <w:r w:rsidRPr="00843013">
        <w:rPr>
          <w:rFonts w:ascii="Times New Roman" w:hAnsi="Times New Roman"/>
        </w:rPr>
        <w:t>60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2BDD2B63" wp14:editId="5ED639D3">
            <wp:extent cx="1077595" cy="250190"/>
            <wp:effectExtent l="0" t="0" r="8255" b="0"/>
            <wp:docPr id="32" name="image3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5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考点一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磁场和磁感线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天津市高二期末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物理学家法拉第提出了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电场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和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磁场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的概念，并引入电场线和磁感线来描述电场和磁场，为经典电磁学理论的建立奠定了基础。下列相关说法正确的是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通电导体和通电导体之间的作用是通过电场发生的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磁体和磁体之间的相互作用是通过磁场发生的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磁感线总是从磁体的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极出发，到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极终止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电场线不能相交，磁感线可以相交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呼伦贝尔市高二期末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电场线越密集的地方电场越强，同样，磁感线越密集的地方磁场越强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磁场和电场一样，也是一种物质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静电场中的电场线是不闭合的，同样，磁感线是不闭合的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磁感线和电场线一样都是真实存在的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如图所示，关于磁体、电流间的相互作用，下列说法正确的是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B753638" wp14:editId="3AADED58">
            <wp:extent cx="2661285" cy="1077595"/>
            <wp:effectExtent l="0" t="0" r="5715" b="8255"/>
            <wp:docPr id="33" name="image3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图甲中，电流不产生磁场，电流对小磁针的作用力是通过小磁针的磁场产生的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图乙中，磁体对通电导线的作用力是通过磁体的磁场产生的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图丙中电流间的相互作用是通过电流的磁场产生的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图丙中电流间的相互作用是通过电荷的电场产生的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考点二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安培定则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山西省学业考试模拟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下列通电直导线的磁感线分布正确的是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D770B22" wp14:editId="1AF2D9BE">
            <wp:extent cx="2808605" cy="827405"/>
            <wp:effectExtent l="0" t="0" r="0" b="0"/>
            <wp:docPr id="34" name="image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lastRenderedPageBreak/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吴忠市高二期中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如图所示，小磁针静止地放置在地面上，在其正上方有一直导线与小磁针平行，当导线中有向右的电流时，小磁针会发生偏转，下列说法正确的是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197FEF3" wp14:editId="6F1CA191">
            <wp:extent cx="789305" cy="506095"/>
            <wp:effectExtent l="0" t="0" r="0" b="8255"/>
            <wp:docPr id="35" name="image3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物理学家法拉第发现了电流的磁效应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通电导线的磁效应使小磁针的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极垂直转向纸内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由于地球的磁场，小磁针不会偏转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把小磁针放在通电导线的延长线处时偏转现象更明显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厦门市高二期中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如图所示，当开关闭合后，小磁针在通电导线的磁场中指向正确的是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86F2A18" wp14:editId="1BAE9C49">
            <wp:extent cx="1834515" cy="1007110"/>
            <wp:effectExtent l="0" t="0" r="0" b="2540"/>
            <wp:docPr id="36" name="image3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9B1F5B" w:rsidRDefault="00C3034E" w:rsidP="009B1F5B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4AE4D87" wp14:editId="7DE0DF93">
            <wp:extent cx="1905000" cy="1007110"/>
            <wp:effectExtent l="0" t="0" r="0" b="2540"/>
            <wp:docPr id="37" name="image3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考点三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安培分子电流假说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上海建平世纪中学高二月考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安培对物质具有磁性的解释可以用如图甲、乙所示的情景来表示，那么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6EDF8B3" wp14:editId="626AACE3">
            <wp:extent cx="1731010" cy="647700"/>
            <wp:effectExtent l="0" t="0" r="2540" b="0"/>
            <wp:docPr id="38" name="image3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甲图代表了被磁化的铁棒的内部情况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乙图代表了被磁化的铁棒的内部情况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磁体在高温环境下磁性不会改变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磁体在高温环境下磁性会加强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17773B5" wp14:editId="4E9EA82A">
            <wp:extent cx="1077595" cy="397510"/>
            <wp:effectExtent l="0" t="0" r="8255" b="2540"/>
            <wp:docPr id="39" name="image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>[8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6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hAnsi="Times New Roman"/>
        </w:rPr>
        <w:t>]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大庆市高二期中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中国宋代科学家沈括在《梦溪笔谈》中最早记载了：</w:t>
      </w:r>
      <w:r w:rsidRPr="0062625D">
        <w:rPr>
          <w:rFonts w:ascii="宋体" w:hAnsi="宋体"/>
        </w:rPr>
        <w:t>“</w:t>
      </w:r>
      <w:r w:rsidRPr="00843013">
        <w:rPr>
          <w:rFonts w:ascii="Times New Roman" w:hAnsi="Times New Roman"/>
        </w:rPr>
        <w:t>方家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术士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以磁石磨针锋，则能指南，然常微偏东，不全南也。</w:t>
      </w:r>
      <w:r w:rsidRPr="0062625D">
        <w:rPr>
          <w:rFonts w:ascii="宋体" w:hAnsi="宋体"/>
        </w:rPr>
        <w:t>”</w:t>
      </w:r>
      <w:r w:rsidRPr="00843013">
        <w:rPr>
          <w:rFonts w:ascii="Times New Roman" w:hAnsi="Times New Roman"/>
        </w:rPr>
        <w:t>进一步研究表明，地球周围地磁场的磁感线分布示意图如图所示。结合上述材料，下列说法正确的是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7A6430D" wp14:editId="006723DE">
            <wp:extent cx="1115695" cy="1115695"/>
            <wp:effectExtent l="0" t="0" r="8255" b="8255"/>
            <wp:docPr id="40" name="image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地球表面任意位置的磁场方向都与地面平行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地磁南极在地理北极附近，地磁北极在地理南极附近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若地磁场是由地球自转引起，可以判断出地球是带负电的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地磁场的磁感线是不闭合的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佛山市高二期中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磁贴纱窗的水平软磁条的外部磁感线正面图如图所示，以下说法正确的是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FD79C78" wp14:editId="5D9A7080">
            <wp:extent cx="2879090" cy="685800"/>
            <wp:effectExtent l="0" t="0" r="0" b="0"/>
            <wp:docPr id="41" name="image3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磁感线不是封闭的曲线，可以相交于一点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软磁条内部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之间的磁感线方向应由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指向</w:t>
      </w:r>
      <w:r w:rsidRPr="00843013">
        <w:rPr>
          <w:rFonts w:ascii="Times New Roman" w:hAnsi="Times New Roman"/>
          <w:i/>
        </w:rPr>
        <w:t>b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软磁条的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位置应为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磁感线是用来形象地描述磁场的曲线，它与磁场一样真实存在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浙江省高二联考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把磁针放在如图所示电路中直导线的正下方，并处于静止状态，闭合开关后，小磁针发生偏转，下列说法正确的是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8DABC98" wp14:editId="4A81D3F5">
            <wp:extent cx="1583690" cy="1007110"/>
            <wp:effectExtent l="0" t="0" r="0" b="2540"/>
            <wp:docPr id="42" name="image3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小磁针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极往外偏转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首先观察到这个实验现象的物理学家是法拉第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该实验说明电流周围存在电场，电场对小磁针有作用力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本实验需要较强电流，所以应该让电路保持长时间短路状态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71AD3571" wp14:editId="1CE82F48">
            <wp:extent cx="1077595" cy="397510"/>
            <wp:effectExtent l="0" t="0" r="8255" b="2540"/>
            <wp:docPr id="43" name="image3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徐州市高二月考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某充气泵的结构示意图如图所示，当电磁铁通入电流时，可吸引或排斥上部的小磁体，从而带动弹性金属片对橡皮碗下面的气室施加力的作用，达到充气的目的。当电流从电磁铁的接线柱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流入时，发现吸引小磁体向下运动，则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26AA11F" wp14:editId="1FB3CC13">
            <wp:extent cx="2084705" cy="1257300"/>
            <wp:effectExtent l="0" t="0" r="0" b="0"/>
            <wp:docPr id="44" name="image3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电磁铁中磁场向上，小磁体的下端为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电磁铁中磁场向下，小磁体的下端为</w:t>
      </w:r>
      <w:r w:rsidRPr="00843013">
        <w:rPr>
          <w:rFonts w:ascii="Times New Roman" w:hAnsi="Times New Roman"/>
        </w:rPr>
        <w:t>N</w:t>
      </w:r>
      <w:r w:rsidRPr="00843013">
        <w:rPr>
          <w:rFonts w:ascii="Times New Roman" w:hAnsi="Times New Roman"/>
        </w:rPr>
        <w:t>极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电磁铁中磁场向上，小磁体的下端为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极</w:t>
      </w:r>
    </w:p>
    <w:p w:rsidR="00C3034E" w:rsidRPr="00843013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电磁铁中磁场向下，小磁体的下端为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</w:rPr>
        <w:t>极</w:t>
      </w:r>
    </w:p>
    <w:p w:rsidR="00C3034E" w:rsidRDefault="00C3034E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</w:p>
    <w:p w:rsidR="008932AA" w:rsidRPr="0062044B" w:rsidRDefault="008932AA" w:rsidP="008932AA">
      <w:pPr>
        <w:pStyle w:val="2"/>
      </w:pPr>
      <w:r w:rsidRPr="0062044B">
        <w:t>答案精析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通电导体和通电导体之间的作用是通过磁场发生的，故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错误；磁体和磁体之间的相互作用是通过磁场发生的，故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正确；磁感线从磁体外部的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极出发指向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极，从磁铁内部由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极回到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极，构成闭合的曲线，故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错误；电场线和磁感线都不能相交，故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通过用电场线描述电场，磁感线描述磁场可知，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正确；磁场和电场均是一种看不见、摸不着的特殊的物质形态，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正确；静电场中的电场线是不闭合的，但是磁感线是闭合的，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错误；磁感线和电场线分别是为了形象地描述磁场、电场而引入的假想曲线，实际并不存在，故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题图甲中，电流对小磁针的作用力是通过电流的磁场产生的；题图乙中，磁体对通电导线的作用力是通过磁体的磁场产生的；题图丙中，电流间的相互作用是通过电流的磁场产生的，综上所述，选项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根据安培定则，通电直导线的磁感线是以导线上任意点为圆心的多组同心圆，故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错误；通电直导线产生的磁场，越靠近导线，磁场越强，磁感线越密，故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错误；根据安培定则，电流垂直于纸面向里，磁场方向应为顺时针方向，电流垂直于纸面向外，磁场方向应为逆时针方向，且越靠近导线，磁场越强，磁感线越密，故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奥斯特发现了电流的磁效应，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错误；根据安培定则，电流下方的磁场方向向里，则小磁针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极垂直转向纸内，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正确；地球磁场较弱，电流磁场较强，小磁针会偏转，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错误；通电导线延长线的磁场为零，把小磁针放在通电导线的延长线处时偏转现象不会更明显，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根据安培定则可判断出电流周围的磁场方向，再根据小磁针静止时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极的指向为磁场的方向可知，对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图，当开关闭合后，直线电流产生的磁场方向在小磁针处垂直纸面向外，因此小磁针的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极应指向外，故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错误；对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图，当开关闭合后，螺线管产生的磁场上端是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极，螺线管左侧磁场方向向下，小磁针的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极应指向下，故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错误；对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图，当开关闭合后，环形电流的磁场方向在小磁针位置垂直纸面向里，因此小磁针的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极应指向里，故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错误；对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图，当开关闭合后，</w:t>
      </w:r>
      <w:r w:rsidRPr="0062044B">
        <w:rPr>
          <w:rFonts w:ascii="Times New Roman" w:hAnsi="Times New Roman"/>
        </w:rPr>
        <w:t>U</w:t>
      </w:r>
      <w:r w:rsidRPr="0062044B">
        <w:rPr>
          <w:rFonts w:ascii="Times New Roman" w:eastAsia="楷体" w:hAnsi="Times New Roman"/>
        </w:rPr>
        <w:t>形电磁铁的左侧是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极，右侧是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极，因此小磁针的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极应指向左侧，故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分子电流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假说，未被磁化的物体，分子电流的方向非常紊乱，对外不显磁性，则甲图代表了未被磁化的铁棒的内部情况，故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分子电流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假说，被磁化的物体，各分子电流的方向大致相同，对外显示出磁性，则乙图代表了被磁化的铁棒的内部情况，故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正确；磁体在高温环境下磁性会减弱，故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只有在地球赤道上方位置的地磁场方向才与地面平行，故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错误；地理南极、北极与地磁场的北极、南极并不重合，地磁南极在地理北极附近，地磁北极在地理南极附近，故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正确；地球自转方向自西向东，地球的南极是地磁场的北极，由安培定则判断可知地球是带负电的，故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正确；地磁场的磁感线是闭合的，在地球外部从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极到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极，内部从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极到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磁感线是封闭的曲线，彼此不相交，故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错误；磁感线是封闭的曲线，根据图中软磁条的外部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之间的磁感线方向可知，软磁条内部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之间的磁感线方向应由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正确；软磁条的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位置应为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错误；磁场是真实存在的，但磁感线不是真实存在的，故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根据安培定则，直导线下方的磁场垂直纸面向外，可知小磁针的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极往外偏转，故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正确；把一条导线平行地放在磁针的上方附近，当导线中有电流通过时，磁针会发生偏转，发现这个实验现象的物理学家是奥斯特，故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错误；该实验说明电流周围存在磁场，磁场对小磁针有作用力，故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错误；本实验不需要较强电流，故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8932AA" w:rsidRPr="0062044B" w:rsidRDefault="008932AA" w:rsidP="008932A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当电流从电磁铁的接线柱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流入时，从上向下看电流是顺时针方向，根据右手螺旋定则可知电磁铁中磁场向下，电磁铁的下端为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极，上端为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极，由异极相吸可知小磁体的下端为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极。</w:t>
      </w:r>
      <w:r>
        <w:rPr>
          <w:rFonts w:ascii="Times New Roman" w:hAnsi="Times New Roman"/>
        </w:rPr>
        <w:t>]</w:t>
      </w:r>
    </w:p>
    <w:p w:rsidR="008932AA" w:rsidRPr="00C3034E" w:rsidRDefault="008932AA" w:rsidP="00C3034E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8932AA" w:rsidRPr="00C3034E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BFD" w:rsidRDefault="001D5BFD" w:rsidP="006C537E">
      <w:pPr>
        <w:pStyle w:val="a3"/>
      </w:pPr>
      <w:r>
        <w:separator/>
      </w:r>
    </w:p>
  </w:endnote>
  <w:endnote w:type="continuationSeparator" w:id="0">
    <w:p w:rsidR="001D5BFD" w:rsidRDefault="001D5BF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BFD" w:rsidRDefault="001D5BFD">
      <w:pPr>
        <w:pStyle w:val="a3"/>
      </w:pPr>
      <w:r>
        <w:separator/>
      </w:r>
    </w:p>
  </w:footnote>
  <w:footnote w:type="continuationSeparator" w:id="0">
    <w:p w:rsidR="001D5BFD" w:rsidRDefault="001D5BF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1D5BFD"/>
    <w:rsid w:val="001F0B15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6E5A72"/>
    <w:rsid w:val="00717F76"/>
    <w:rsid w:val="00720332"/>
    <w:rsid w:val="00724568"/>
    <w:rsid w:val="007373DB"/>
    <w:rsid w:val="0078157D"/>
    <w:rsid w:val="007B1DE7"/>
    <w:rsid w:val="007B5590"/>
    <w:rsid w:val="007B7C3D"/>
    <w:rsid w:val="0081363D"/>
    <w:rsid w:val="008314BD"/>
    <w:rsid w:val="00843D10"/>
    <w:rsid w:val="008932AA"/>
    <w:rsid w:val="008B18F6"/>
    <w:rsid w:val="008B3DDC"/>
    <w:rsid w:val="00913637"/>
    <w:rsid w:val="009217BC"/>
    <w:rsid w:val="00960619"/>
    <w:rsid w:val="00971BFB"/>
    <w:rsid w:val="009B1F5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3034E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2025-04-17T00:50:00Z</dcterms:modified>
</cp:coreProperties>
</file>